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 xml:space="preserve">«ՀԱՎԱՏԱՐՄԱԳՐՄԱՆ ԱԶԳԱՅԻՆ ՄԱՐՄԻՆ» </w:t>
      </w:r>
    </w:p>
    <w:p w:rsidR="00DE25A4" w:rsidRDefault="0015668E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ՊՈԱԿ</w:t>
      </w:r>
      <w:r>
        <w:rPr>
          <w:rStyle w:val="Strong"/>
          <w:rFonts w:ascii="GHEA Grapalat" w:hAnsi="GHEA Grapalat"/>
          <w:color w:val="212529"/>
        </w:rPr>
        <w:t xml:space="preserve">-Ի </w:t>
      </w:r>
      <w:r w:rsidR="00C33FB3">
        <w:rPr>
          <w:rStyle w:val="Strong"/>
          <w:rFonts w:ascii="GHEA Grapalat" w:hAnsi="GHEA Grapalat"/>
          <w:color w:val="212529"/>
        </w:rPr>
        <w:t>ՏՆՕՐԵՆ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:rsidR="00DE25A4" w:rsidRDefault="00F23E0D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202</w:t>
      </w:r>
      <w:r w:rsidR="009D15E2">
        <w:rPr>
          <w:rFonts w:ascii="GHEA Grapalat" w:hAnsi="GHEA Grapalat"/>
          <w:color w:val="212529"/>
        </w:rPr>
        <w:t>1</w:t>
      </w:r>
      <w:r w:rsidR="00DE25A4">
        <w:rPr>
          <w:rFonts w:ascii="GHEA Grapalat" w:hAnsi="GHEA Grapalat"/>
          <w:color w:val="212529"/>
        </w:rPr>
        <w:t>թ. _______________________________</w:t>
      </w:r>
    </w:p>
    <w:p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.............................................................................................................................................................................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</w:t>
      </w:r>
      <w:r w:rsidR="00F23E0D">
        <w:rPr>
          <w:rStyle w:val="Strong"/>
          <w:rFonts w:ascii="GHEA Grapalat" w:hAnsi="GHEA Grapalat"/>
          <w:color w:val="212529"/>
        </w:rPr>
        <w:t>2</w:t>
      </w:r>
      <w:r w:rsidR="009D15E2">
        <w:rPr>
          <w:rStyle w:val="Strong"/>
          <w:rFonts w:ascii="GHEA Grapalat" w:hAnsi="GHEA Grapalat"/>
          <w:color w:val="212529"/>
        </w:rPr>
        <w:t>1</w:t>
      </w:r>
      <w:bookmarkStart w:id="0" w:name="_GoBack"/>
      <w:bookmarkEnd w:id="0"/>
      <w:r>
        <w:rPr>
          <w:rStyle w:val="Strong"/>
          <w:rFonts w:ascii="GHEA Grapalat" w:hAnsi="GHEA Grapalat"/>
          <w:color w:val="212529"/>
        </w:rPr>
        <w:t>թ.</w:t>
      </w:r>
    </w:p>
    <w:p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A4"/>
    <w:rsid w:val="00025D1D"/>
    <w:rsid w:val="0015668E"/>
    <w:rsid w:val="001665BA"/>
    <w:rsid w:val="006C5510"/>
    <w:rsid w:val="007009A9"/>
    <w:rsid w:val="007E148D"/>
    <w:rsid w:val="0090634F"/>
    <w:rsid w:val="009C12FF"/>
    <w:rsid w:val="009D15E2"/>
    <w:rsid w:val="00C33FB3"/>
    <w:rsid w:val="00CA7CD4"/>
    <w:rsid w:val="00DE25A4"/>
    <w:rsid w:val="00F23E0D"/>
    <w:rsid w:val="00F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2021-04-16T05:26:00Z</dcterms:created>
  <dcterms:modified xsi:type="dcterms:W3CDTF">2021-04-16T05:27:00Z</dcterms:modified>
</cp:coreProperties>
</file>